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E157" w14:textId="69AE93AD" w:rsidR="00E33924" w:rsidRPr="00E33924" w:rsidRDefault="00E33924" w:rsidP="006F35DC">
      <w:pPr>
        <w:spacing w:line="276" w:lineRule="auto"/>
        <w:jc w:val="center"/>
        <w:rPr>
          <w:rFonts w:ascii="Arial" w:hAnsi="Arial" w:cs="Arial"/>
          <w:b/>
          <w:bCs/>
        </w:rPr>
      </w:pPr>
      <w:r w:rsidRPr="00E33924">
        <w:rPr>
          <w:rFonts w:ascii="Arial" w:hAnsi="Arial" w:cs="Arial"/>
          <w:b/>
          <w:bCs/>
        </w:rPr>
        <w:t>Sommer</w:t>
      </w:r>
      <w:r>
        <w:rPr>
          <w:rFonts w:ascii="Arial" w:hAnsi="Arial" w:cs="Arial"/>
          <w:b/>
          <w:bCs/>
        </w:rPr>
        <w:t>ferien</w:t>
      </w:r>
      <w:r w:rsidRPr="00E33924">
        <w:rPr>
          <w:rFonts w:ascii="Arial" w:hAnsi="Arial" w:cs="Arial"/>
          <w:b/>
          <w:bCs/>
        </w:rPr>
        <w:t>camp Duisburger Ruderverein vom 12.08.-16.08.2024</w:t>
      </w:r>
    </w:p>
    <w:p w14:paraId="20E41894" w14:textId="5F89D3BD" w:rsidR="00E33924" w:rsidRDefault="00E33924" w:rsidP="00E33924">
      <w:pPr>
        <w:spacing w:line="276" w:lineRule="auto"/>
        <w:jc w:val="center"/>
        <w:rPr>
          <w:rFonts w:ascii="Arial" w:hAnsi="Arial" w:cs="Arial"/>
          <w:b/>
          <w:bCs/>
        </w:rPr>
      </w:pPr>
      <w:r w:rsidRPr="00E33924">
        <w:rPr>
          <w:rFonts w:ascii="Arial" w:hAnsi="Arial" w:cs="Arial"/>
          <w:b/>
          <w:bCs/>
        </w:rPr>
        <w:t>Teilnahmebedingungen</w:t>
      </w:r>
    </w:p>
    <w:p w14:paraId="7C23BBAD" w14:textId="77777777" w:rsidR="00E33924" w:rsidRPr="00E33924" w:rsidRDefault="00E33924" w:rsidP="00E33924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207B9CB" w14:textId="77777777" w:rsidR="00E33924" w:rsidRPr="00E33924" w:rsidRDefault="00E33924" w:rsidP="00E33924">
      <w:pPr>
        <w:spacing w:line="276" w:lineRule="auto"/>
        <w:rPr>
          <w:rFonts w:ascii="Arial" w:hAnsi="Arial" w:cs="Arial"/>
        </w:rPr>
      </w:pPr>
    </w:p>
    <w:p w14:paraId="67B31B07" w14:textId="48F32763" w:rsidR="00E33924" w:rsidRDefault="00E33924" w:rsidP="00E33924">
      <w:pPr>
        <w:spacing w:line="276" w:lineRule="auto"/>
        <w:ind w:left="4240" w:hanging="4240"/>
        <w:rPr>
          <w:rFonts w:ascii="Arial" w:hAnsi="Arial" w:cs="Arial"/>
        </w:rPr>
      </w:pPr>
      <w:r w:rsidRPr="00E33924">
        <w:rPr>
          <w:rFonts w:ascii="Arial" w:hAnsi="Arial" w:cs="Arial"/>
          <w:u w:val="single"/>
        </w:rPr>
        <w:t>Zielgruppe:</w:t>
      </w:r>
      <w:r w:rsidRPr="00E33924">
        <w:rPr>
          <w:rFonts w:ascii="Arial" w:hAnsi="Arial" w:cs="Arial"/>
        </w:rPr>
        <w:t xml:space="preserve"> </w:t>
      </w:r>
      <w:r w:rsidRPr="00E33924">
        <w:rPr>
          <w:rFonts w:ascii="Arial" w:hAnsi="Arial" w:cs="Arial"/>
        </w:rPr>
        <w:tab/>
      </w:r>
      <w:r w:rsidRPr="00E33924">
        <w:rPr>
          <w:rFonts w:ascii="Arial" w:hAnsi="Arial" w:cs="Arial"/>
        </w:rPr>
        <w:tab/>
        <w:t>Sportbegeisterte Kinder im Alter von 10-14 Jahren</w:t>
      </w:r>
    </w:p>
    <w:p w14:paraId="3E2B08B3" w14:textId="77777777" w:rsidR="00B20172" w:rsidRDefault="00B20172" w:rsidP="00E33924">
      <w:pPr>
        <w:spacing w:line="276" w:lineRule="auto"/>
        <w:ind w:left="4240" w:hanging="4240"/>
        <w:rPr>
          <w:rFonts w:ascii="Arial" w:hAnsi="Arial" w:cs="Arial"/>
        </w:rPr>
      </w:pPr>
    </w:p>
    <w:p w14:paraId="4C279C02" w14:textId="333AEA3D" w:rsidR="00B20172" w:rsidRPr="00E33924" w:rsidRDefault="00B20172" w:rsidP="00E33924">
      <w:pPr>
        <w:spacing w:line="276" w:lineRule="auto"/>
        <w:ind w:left="4240" w:hanging="4240"/>
        <w:rPr>
          <w:rFonts w:ascii="Arial" w:hAnsi="Arial" w:cs="Arial"/>
        </w:rPr>
      </w:pPr>
      <w:r w:rsidRPr="00B20172">
        <w:rPr>
          <w:rFonts w:ascii="Arial" w:hAnsi="Arial" w:cs="Arial"/>
          <w:u w:val="single"/>
        </w:rPr>
        <w:t>Teilnahmevoraussetzungen:</w:t>
      </w:r>
      <w:r>
        <w:rPr>
          <w:rFonts w:ascii="Arial" w:hAnsi="Arial" w:cs="Arial"/>
        </w:rPr>
        <w:tab/>
        <w:t>Schwimmabzeichen Bronze</w:t>
      </w:r>
    </w:p>
    <w:p w14:paraId="098BF3B4" w14:textId="77777777" w:rsidR="00E33924" w:rsidRPr="00E33924" w:rsidRDefault="00E33924" w:rsidP="00E33924">
      <w:pPr>
        <w:spacing w:line="276" w:lineRule="auto"/>
        <w:rPr>
          <w:rFonts w:ascii="Arial" w:hAnsi="Arial" w:cs="Arial"/>
        </w:rPr>
      </w:pPr>
    </w:p>
    <w:p w14:paraId="0A174C36" w14:textId="161302B2" w:rsidR="00E33924" w:rsidRPr="00E33924" w:rsidRDefault="00E33924" w:rsidP="00E33924">
      <w:pPr>
        <w:spacing w:line="276" w:lineRule="auto"/>
        <w:rPr>
          <w:rFonts w:ascii="Arial" w:hAnsi="Arial" w:cs="Arial"/>
        </w:rPr>
      </w:pPr>
      <w:r w:rsidRPr="00E33924">
        <w:rPr>
          <w:rFonts w:ascii="Arial" w:hAnsi="Arial" w:cs="Arial"/>
          <w:u w:val="single"/>
        </w:rPr>
        <w:t>Betreuungszeiten:</w:t>
      </w:r>
      <w:r w:rsidRPr="00E33924">
        <w:rPr>
          <w:rFonts w:ascii="Arial" w:hAnsi="Arial" w:cs="Arial"/>
        </w:rPr>
        <w:t xml:space="preserve"> </w:t>
      </w:r>
      <w:r w:rsidRPr="00E33924">
        <w:rPr>
          <w:rFonts w:ascii="Arial" w:hAnsi="Arial" w:cs="Arial"/>
        </w:rPr>
        <w:tab/>
      </w:r>
      <w:r w:rsidRPr="00E33924">
        <w:rPr>
          <w:rFonts w:ascii="Arial" w:hAnsi="Arial" w:cs="Arial"/>
        </w:rPr>
        <w:tab/>
      </w:r>
      <w:r w:rsidRPr="00E339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3924">
        <w:rPr>
          <w:rFonts w:ascii="Arial" w:hAnsi="Arial" w:cs="Arial"/>
        </w:rPr>
        <w:t xml:space="preserve">täglich von 9:00 bis 16:00 Uhr </w:t>
      </w:r>
    </w:p>
    <w:p w14:paraId="6A78F7ED" w14:textId="77777777" w:rsidR="00E33924" w:rsidRPr="00E33924" w:rsidRDefault="00E33924" w:rsidP="00E33924">
      <w:pPr>
        <w:spacing w:line="276" w:lineRule="auto"/>
        <w:rPr>
          <w:rFonts w:ascii="Arial" w:hAnsi="Arial" w:cs="Arial"/>
        </w:rPr>
      </w:pPr>
    </w:p>
    <w:p w14:paraId="5E82EBB4" w14:textId="725B212E" w:rsidR="00E33924" w:rsidRPr="00E33924" w:rsidRDefault="00E33924" w:rsidP="00E33924">
      <w:pPr>
        <w:spacing w:line="276" w:lineRule="auto"/>
        <w:ind w:left="4240" w:hanging="4240"/>
        <w:rPr>
          <w:rFonts w:ascii="Arial" w:hAnsi="Arial" w:cs="Arial"/>
        </w:rPr>
      </w:pPr>
      <w:r w:rsidRPr="00E33924">
        <w:rPr>
          <w:rFonts w:ascii="Arial" w:hAnsi="Arial" w:cs="Arial"/>
          <w:u w:val="single"/>
        </w:rPr>
        <w:t>Treffpunkt:</w:t>
      </w:r>
      <w:r w:rsidRPr="00E33924">
        <w:rPr>
          <w:rFonts w:ascii="Arial" w:hAnsi="Arial" w:cs="Arial"/>
        </w:rPr>
        <w:t xml:space="preserve"> </w:t>
      </w:r>
      <w:r w:rsidRPr="00E339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3924">
        <w:rPr>
          <w:rFonts w:ascii="Arial" w:hAnsi="Arial" w:cs="Arial"/>
        </w:rPr>
        <w:t>Bootsplatz des Duisburger Rudervereins, Kruppstr. 28a, 47055 Duisburg</w:t>
      </w:r>
    </w:p>
    <w:p w14:paraId="205E453C" w14:textId="77777777" w:rsidR="00E33924" w:rsidRPr="00E33924" w:rsidRDefault="00E33924" w:rsidP="00E33924">
      <w:pPr>
        <w:spacing w:line="276" w:lineRule="auto"/>
        <w:rPr>
          <w:rFonts w:ascii="Arial" w:hAnsi="Arial" w:cs="Arial"/>
        </w:rPr>
      </w:pPr>
    </w:p>
    <w:p w14:paraId="261975AF" w14:textId="6F70A035" w:rsidR="00E33924" w:rsidRDefault="00E33924" w:rsidP="00E33924">
      <w:pPr>
        <w:spacing w:line="276" w:lineRule="auto"/>
        <w:ind w:left="4240" w:hanging="4240"/>
        <w:rPr>
          <w:rFonts w:ascii="Arial" w:hAnsi="Arial" w:cs="Arial"/>
        </w:rPr>
      </w:pPr>
      <w:r w:rsidRPr="00E33924">
        <w:rPr>
          <w:rFonts w:ascii="Arial" w:hAnsi="Arial" w:cs="Arial"/>
          <w:u w:val="single"/>
        </w:rPr>
        <w:t>Anmeldung:</w:t>
      </w:r>
      <w:r w:rsidRPr="00E339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3924">
        <w:rPr>
          <w:rFonts w:ascii="Arial" w:hAnsi="Arial" w:cs="Arial"/>
        </w:rPr>
        <w:t>Die Anmeldung erfolgt ausschließlich online übe</w:t>
      </w:r>
      <w:r w:rsidR="006F35DC">
        <w:rPr>
          <w:rFonts w:ascii="Arial" w:hAnsi="Arial" w:cs="Arial"/>
        </w:rPr>
        <w:t xml:space="preserve">r den Anbieter </w:t>
      </w:r>
      <w:proofErr w:type="spellStart"/>
      <w:r w:rsidR="006F35DC">
        <w:rPr>
          <w:rFonts w:ascii="Arial" w:hAnsi="Arial" w:cs="Arial"/>
        </w:rPr>
        <w:t>Eventfrog</w:t>
      </w:r>
      <w:proofErr w:type="spellEnd"/>
    </w:p>
    <w:p w14:paraId="6C80A766" w14:textId="77777777" w:rsidR="00E33924" w:rsidRDefault="00E33924" w:rsidP="00E33924">
      <w:pPr>
        <w:spacing w:line="276" w:lineRule="auto"/>
        <w:ind w:left="3540" w:hanging="3540"/>
        <w:rPr>
          <w:rFonts w:ascii="Arial" w:hAnsi="Arial" w:cs="Arial"/>
          <w:u w:val="single"/>
        </w:rPr>
      </w:pPr>
    </w:p>
    <w:p w14:paraId="62423032" w14:textId="49BB7D8F" w:rsidR="00E33924" w:rsidRDefault="00E33924" w:rsidP="00E33924">
      <w:pPr>
        <w:spacing w:line="276" w:lineRule="auto"/>
        <w:ind w:left="3540" w:hanging="354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Anmeldeschluss: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4FEF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="00794FEF">
        <w:rPr>
          <w:rFonts w:ascii="Arial" w:hAnsi="Arial" w:cs="Arial"/>
        </w:rPr>
        <w:t>07</w:t>
      </w:r>
      <w:r>
        <w:rPr>
          <w:rFonts w:ascii="Arial" w:hAnsi="Arial" w:cs="Arial"/>
        </w:rPr>
        <w:t>.</w:t>
      </w:r>
      <w:r w:rsidR="00794FEF">
        <w:rPr>
          <w:rFonts w:ascii="Arial" w:hAnsi="Arial" w:cs="Arial"/>
        </w:rPr>
        <w:t>2024</w:t>
      </w:r>
    </w:p>
    <w:p w14:paraId="1C0F88AA" w14:textId="77777777" w:rsidR="00E33924" w:rsidRPr="00E33924" w:rsidRDefault="00E33924" w:rsidP="00E33924">
      <w:pPr>
        <w:spacing w:line="276" w:lineRule="auto"/>
        <w:rPr>
          <w:rFonts w:ascii="Arial" w:hAnsi="Arial" w:cs="Arial"/>
        </w:rPr>
      </w:pPr>
    </w:p>
    <w:p w14:paraId="02F09B55" w14:textId="67A55421" w:rsidR="00E33924" w:rsidRPr="00E33924" w:rsidRDefault="00E33924" w:rsidP="00E33924">
      <w:pPr>
        <w:spacing w:line="276" w:lineRule="auto"/>
        <w:ind w:left="4240" w:hanging="4240"/>
        <w:rPr>
          <w:rFonts w:ascii="Arial" w:hAnsi="Arial" w:cs="Arial"/>
          <w:u w:val="single"/>
        </w:rPr>
      </w:pPr>
      <w:r w:rsidRPr="00E33924">
        <w:rPr>
          <w:rFonts w:ascii="Arial" w:hAnsi="Arial" w:cs="Arial"/>
          <w:u w:val="single"/>
        </w:rPr>
        <w:t>Kosten:</w:t>
      </w:r>
      <w:r w:rsidRPr="00E339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3924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Teilnahmeg</w:t>
      </w:r>
      <w:r w:rsidRPr="00E33924">
        <w:rPr>
          <w:rFonts w:ascii="Arial" w:hAnsi="Arial" w:cs="Arial"/>
        </w:rPr>
        <w:t xml:space="preserve">ebühr beträgt 150 EUR. Darin inkludiert ist ein warmes Mittagessen pro Tag sowie </w:t>
      </w:r>
      <w:r>
        <w:rPr>
          <w:rFonts w:ascii="Arial" w:hAnsi="Arial" w:cs="Arial"/>
        </w:rPr>
        <w:t>Snacks</w:t>
      </w:r>
      <w:r w:rsidRPr="00E33924">
        <w:rPr>
          <w:rFonts w:ascii="Arial" w:hAnsi="Arial" w:cs="Arial"/>
        </w:rPr>
        <w:t xml:space="preserve"> und Wasser. </w:t>
      </w:r>
    </w:p>
    <w:p w14:paraId="3BC0505A" w14:textId="21BB1AAE" w:rsidR="00E33924" w:rsidRPr="00E33924" w:rsidRDefault="00E33924" w:rsidP="00E33924">
      <w:pPr>
        <w:spacing w:line="276" w:lineRule="auto"/>
        <w:ind w:left="4240"/>
        <w:rPr>
          <w:rFonts w:ascii="Arial" w:hAnsi="Arial" w:cs="Arial"/>
        </w:rPr>
      </w:pPr>
      <w:r w:rsidRPr="00E33924">
        <w:rPr>
          <w:rFonts w:ascii="Arial" w:hAnsi="Arial" w:cs="Arial"/>
        </w:rPr>
        <w:t xml:space="preserve">Das Camp findet erst ab einer Mindestanzahl von 10 Kindern statt. Bei Nichterreichen dieser Mindestanzahl wird der eingezahlte Teilnahmebetrag vollständig erstattet. </w:t>
      </w:r>
    </w:p>
    <w:p w14:paraId="12294923" w14:textId="27F5C06C" w:rsidR="00E33924" w:rsidRDefault="00E33924" w:rsidP="00B20172">
      <w:pPr>
        <w:pStyle w:val="StandardWeb"/>
        <w:spacing w:line="276" w:lineRule="auto"/>
        <w:ind w:left="4248" w:hanging="4240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E33924">
        <w:rPr>
          <w:rFonts w:ascii="Arial" w:eastAsiaTheme="minorHAnsi" w:hAnsi="Arial" w:cs="Arial"/>
          <w:kern w:val="2"/>
          <w:u w:val="single"/>
          <w:lang w:eastAsia="en-US"/>
          <w14:ligatures w14:val="standardContextual"/>
        </w:rPr>
        <w:t>Stornierungsmöglichkeiten:</w:t>
      </w:r>
      <w:r w:rsidRPr="00E33924">
        <w:rPr>
          <w:rFonts w:ascii="Arial" w:eastAsiaTheme="minorHAnsi" w:hAnsi="Arial" w:cs="Arial"/>
          <w:kern w:val="2"/>
          <w:lang w:eastAsia="en-US"/>
          <w14:ligatures w14:val="standardContextual"/>
        </w:rPr>
        <w:tab/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Bei einer Stornierung der Teilnahme am Sommerferiencamp bis einen Monat vor Beginn des Camps </w:t>
      </w:r>
      <w:r w:rsidR="00B20172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(12.07.2024) 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>werden 50% der Teilnahmegebühr fällig. Bei Stornierungen bis eine Woche vor Beginn des Camps</w:t>
      </w:r>
      <w:r w:rsidR="00B20172"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(05.08.2024)</w:t>
      </w:r>
      <w:r>
        <w:rPr>
          <w:rFonts w:ascii="Arial" w:eastAsiaTheme="minorHAnsi" w:hAnsi="Arial" w:cs="Arial"/>
          <w:kern w:val="2"/>
          <w:lang w:eastAsia="en-US"/>
          <w14:ligatures w14:val="standardContextual"/>
        </w:rPr>
        <w:t xml:space="preserve"> werden 75% der Teilnahmegebühr fällig, danach die volle Gebühr. </w:t>
      </w:r>
    </w:p>
    <w:p w14:paraId="288755F0" w14:textId="58137F10" w:rsidR="00E33924" w:rsidRDefault="006F35DC" w:rsidP="00E9626B">
      <w:pPr>
        <w:pStyle w:val="StandardWeb"/>
        <w:spacing w:line="276" w:lineRule="auto"/>
        <w:ind w:left="4248" w:hanging="4240"/>
      </w:pPr>
      <w:r>
        <w:rPr>
          <w:rFonts w:ascii="Arial" w:eastAsiaTheme="minorHAnsi" w:hAnsi="Arial" w:cs="Arial"/>
          <w:kern w:val="2"/>
          <w:u w:val="single"/>
          <w:lang w:eastAsia="en-US"/>
          <w14:ligatures w14:val="standardContextual"/>
        </w:rPr>
        <w:t>Datenschutz:</w:t>
      </w:r>
      <w:r>
        <w:tab/>
      </w:r>
      <w:r w:rsidR="00D3306F" w:rsidRPr="00D3306F">
        <w:rPr>
          <w:rFonts w:ascii="Arial" w:hAnsi="Arial" w:cs="Arial"/>
        </w:rPr>
        <w:t>Die abgefragten Daten</w:t>
      </w:r>
      <w:r w:rsidR="00D3306F">
        <w:rPr>
          <w:rFonts w:ascii="Arial" w:hAnsi="Arial" w:cs="Arial"/>
        </w:rPr>
        <w:t xml:space="preserve"> werden nur für die Durchführung der Veranstaltung benutzt und sind nur für die verantwortlichen und durchführenden Personen einsehbar. Zusätzlich werden Bilder für die Öffentlichkeitsarbeit angefertigt. Dieser Anfertigung kann </w:t>
      </w:r>
      <w:r w:rsidR="00E9626B">
        <w:rPr>
          <w:rFonts w:ascii="Arial" w:hAnsi="Arial" w:cs="Arial"/>
        </w:rPr>
        <w:t xml:space="preserve">bei der Anmeldung </w:t>
      </w:r>
      <w:r w:rsidR="00D3306F">
        <w:rPr>
          <w:rFonts w:ascii="Arial" w:hAnsi="Arial" w:cs="Arial"/>
        </w:rPr>
        <w:t>widersprochen werden!</w:t>
      </w:r>
    </w:p>
    <w:sectPr w:rsidR="00E339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24"/>
    <w:rsid w:val="006E168B"/>
    <w:rsid w:val="006F35DC"/>
    <w:rsid w:val="0071624E"/>
    <w:rsid w:val="00794FEF"/>
    <w:rsid w:val="009D03EB"/>
    <w:rsid w:val="00B20172"/>
    <w:rsid w:val="00D24DF5"/>
    <w:rsid w:val="00D3306F"/>
    <w:rsid w:val="00E33924"/>
    <w:rsid w:val="00E36224"/>
    <w:rsid w:val="00E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19424"/>
  <w15:chartTrackingRefBased/>
  <w15:docId w15:val="{755EB1E6-D2A1-1F49-A643-0F08B465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339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Greilich</dc:creator>
  <cp:keywords/>
  <dc:description/>
  <cp:lastModifiedBy>Florian Faber</cp:lastModifiedBy>
  <cp:revision>6</cp:revision>
  <cp:lastPrinted>2024-04-01T13:30:00Z</cp:lastPrinted>
  <dcterms:created xsi:type="dcterms:W3CDTF">2024-04-01T13:33:00Z</dcterms:created>
  <dcterms:modified xsi:type="dcterms:W3CDTF">2024-04-03T18:21:00Z</dcterms:modified>
</cp:coreProperties>
</file>